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82615" w14:textId="77777777" w:rsidR="005E4C10" w:rsidRPr="00312847" w:rsidRDefault="004766A5" w:rsidP="005E4C10">
      <w:pPr>
        <w:widowControl w:val="0"/>
        <w:autoSpaceDE w:val="0"/>
        <w:autoSpaceDN w:val="0"/>
        <w:adjustRightInd w:val="0"/>
        <w:spacing w:after="240" w:line="340" w:lineRule="atLeast"/>
        <w:jc w:val="center"/>
        <w:rPr>
          <w:rFonts w:ascii="Times" w:hAnsi="Times" w:cs="Times"/>
        </w:rPr>
      </w:pPr>
      <w:r>
        <w:rPr>
          <w:rFonts w:ascii="Times" w:hAnsi="Times" w:cs="Times"/>
          <w:b/>
          <w:bCs/>
        </w:rPr>
        <w:t>HOULIHAN RANCH</w:t>
      </w:r>
      <w:r w:rsidR="005E4C10" w:rsidRPr="00312847">
        <w:rPr>
          <w:rFonts w:ascii="Times" w:hAnsi="Times" w:cs="Times"/>
          <w:b/>
          <w:bCs/>
        </w:rPr>
        <w:t xml:space="preserve"> BREEDING CONTRACT</w:t>
      </w:r>
    </w:p>
    <w:p w14:paraId="7859BCE8" w14:textId="77777777" w:rsidR="005E4C10" w:rsidRPr="00312847" w:rsidRDefault="005E4C10" w:rsidP="005E4C10">
      <w:pPr>
        <w:widowControl w:val="0"/>
        <w:autoSpaceDE w:val="0"/>
        <w:autoSpaceDN w:val="0"/>
        <w:adjustRightInd w:val="0"/>
        <w:spacing w:after="240" w:line="340" w:lineRule="atLeast"/>
        <w:rPr>
          <w:rFonts w:ascii="Times" w:hAnsi="Times" w:cs="Times"/>
        </w:rPr>
      </w:pPr>
      <w:r w:rsidRPr="00312847">
        <w:rPr>
          <w:rFonts w:ascii="Times New Roman" w:hAnsi="Times New Roman" w:cs="Times New Roman"/>
        </w:rPr>
        <w:t xml:space="preserve">I hereby confirm my booking for one service during the </w:t>
      </w:r>
      <w:r w:rsidRPr="00312847">
        <w:rPr>
          <w:rFonts w:ascii="Times" w:hAnsi="Times" w:cs="Times"/>
          <w:b/>
          <w:bCs/>
        </w:rPr>
        <w:t xml:space="preserve">2017 </w:t>
      </w:r>
      <w:r w:rsidRPr="00312847">
        <w:rPr>
          <w:rFonts w:ascii="Times New Roman" w:hAnsi="Times New Roman" w:cs="Times New Roman"/>
        </w:rPr>
        <w:t>breeding season to the stallion</w:t>
      </w:r>
      <w:r w:rsidR="004766A5" w:rsidRPr="00312847">
        <w:rPr>
          <w:rFonts w:ascii="Times New Roman" w:hAnsi="Times New Roman" w:cs="Times New Roman"/>
        </w:rPr>
        <w:t xml:space="preserve"> </w:t>
      </w:r>
      <w:r w:rsidR="004766A5" w:rsidRPr="00312847">
        <w:rPr>
          <w:rFonts w:ascii="Times" w:hAnsi="Times" w:cs="Times"/>
          <w:b/>
          <w:bCs/>
        </w:rPr>
        <w:t>MOVIN EASY WHISKEY</w:t>
      </w:r>
      <w:r w:rsidRPr="00312847">
        <w:rPr>
          <w:rFonts w:ascii="Times" w:hAnsi="Times" w:cs="Times"/>
          <w:b/>
          <w:bCs/>
        </w:rPr>
        <w:t xml:space="preserve"> AQHA # 3832420</w:t>
      </w:r>
      <w:r w:rsidRPr="00312847">
        <w:rPr>
          <w:rFonts w:ascii="Times New Roman" w:hAnsi="Times New Roman" w:cs="Times New Roman"/>
        </w:rPr>
        <w:t xml:space="preserve">, owned by Mary and Reata Brannaman, hereafter referred to as “Stallion Owners””, and managed by </w:t>
      </w:r>
      <w:r w:rsidRPr="00312847">
        <w:rPr>
          <w:rFonts w:ascii="Times New Roman" w:hAnsi="Times New Roman" w:cs="Times New Roman"/>
        </w:rPr>
        <w:t>Reata Brannaman at Houlihan Ranch</w:t>
      </w:r>
      <w:r w:rsidRPr="00312847">
        <w:rPr>
          <w:rFonts w:ascii="Times New Roman" w:hAnsi="Times New Roman" w:cs="Times New Roman"/>
        </w:rPr>
        <w:t xml:space="preserve">, hereafter referred to as “Stallion Agent” and “Breeding Farm” for: </w:t>
      </w:r>
    </w:p>
    <w:p w14:paraId="25B102D9" w14:textId="77777777" w:rsidR="005E4C10" w:rsidRPr="00312847" w:rsidRDefault="005E4C10" w:rsidP="005E4C10">
      <w:pPr>
        <w:widowControl w:val="0"/>
        <w:autoSpaceDE w:val="0"/>
        <w:autoSpaceDN w:val="0"/>
        <w:adjustRightInd w:val="0"/>
        <w:spacing w:after="240" w:line="340" w:lineRule="atLeast"/>
        <w:rPr>
          <w:rFonts w:ascii="Times New Roman" w:hAnsi="Times New Roman" w:cs="Times New Roman"/>
        </w:rPr>
      </w:pPr>
      <w:r w:rsidRPr="00312847">
        <w:rPr>
          <w:rFonts w:ascii="Times New Roman" w:hAnsi="Times New Roman" w:cs="Times New Roman"/>
        </w:rPr>
        <w:t>Mare________</w:t>
      </w:r>
      <w:r w:rsidR="00312847">
        <w:rPr>
          <w:rFonts w:ascii="Times New Roman" w:hAnsi="Times New Roman" w:cs="Times New Roman"/>
        </w:rPr>
        <w:t>__________________________</w:t>
      </w:r>
      <w:r w:rsidRPr="00312847">
        <w:rPr>
          <w:rFonts w:ascii="Times New Roman" w:hAnsi="Times New Roman" w:cs="Times New Roman"/>
        </w:rPr>
        <w:t>___</w:t>
      </w:r>
      <w:r w:rsidR="00312847">
        <w:rPr>
          <w:rFonts w:ascii="Times New Roman" w:hAnsi="Times New Roman" w:cs="Times New Roman"/>
        </w:rPr>
        <w:t xml:space="preserve"> </w:t>
      </w:r>
      <w:r w:rsidRPr="00312847">
        <w:rPr>
          <w:rFonts w:ascii="Times New Roman" w:hAnsi="Times New Roman" w:cs="Times New Roman"/>
        </w:rPr>
        <w:t>Registry/ Reg.</w:t>
      </w:r>
      <w:r w:rsidR="004766A5">
        <w:rPr>
          <w:rFonts w:ascii="Times New Roman" w:hAnsi="Times New Roman" w:cs="Times New Roman"/>
        </w:rPr>
        <w:t xml:space="preserve"> </w:t>
      </w:r>
      <w:r w:rsidRPr="00312847">
        <w:rPr>
          <w:rFonts w:ascii="Times New Roman" w:hAnsi="Times New Roman" w:cs="Times New Roman"/>
        </w:rPr>
        <w:t>No._____</w:t>
      </w:r>
      <w:r w:rsidR="00312847">
        <w:rPr>
          <w:rFonts w:ascii="Times New Roman" w:hAnsi="Times New Roman" w:cs="Times New Roman"/>
        </w:rPr>
        <w:t>_________</w:t>
      </w:r>
      <w:r w:rsidRPr="00312847">
        <w:rPr>
          <w:rFonts w:ascii="Times New Roman" w:hAnsi="Times New Roman" w:cs="Times New Roman"/>
        </w:rPr>
        <w:t xml:space="preserve">_______________ </w:t>
      </w:r>
    </w:p>
    <w:p w14:paraId="12C70E56" w14:textId="77777777" w:rsidR="00312847" w:rsidRDefault="005E4C10" w:rsidP="005E4C10">
      <w:pPr>
        <w:widowControl w:val="0"/>
        <w:autoSpaceDE w:val="0"/>
        <w:autoSpaceDN w:val="0"/>
        <w:adjustRightInd w:val="0"/>
        <w:spacing w:after="240" w:line="340" w:lineRule="atLeast"/>
        <w:rPr>
          <w:rFonts w:ascii="Times New Roman" w:hAnsi="Times New Roman" w:cs="Times New Roman"/>
        </w:rPr>
      </w:pPr>
      <w:r w:rsidRPr="00312847">
        <w:rPr>
          <w:rFonts w:ascii="Times New Roman" w:hAnsi="Times New Roman" w:cs="Times New Roman"/>
        </w:rPr>
        <w:t xml:space="preserve">Mare's </w:t>
      </w:r>
      <w:r w:rsidR="004766A5" w:rsidRPr="00312847">
        <w:rPr>
          <w:rFonts w:ascii="Times New Roman" w:hAnsi="Times New Roman" w:cs="Times New Roman"/>
        </w:rPr>
        <w:t>Color: _</w:t>
      </w:r>
      <w:r w:rsidRPr="00312847">
        <w:rPr>
          <w:rFonts w:ascii="Times New Roman" w:hAnsi="Times New Roman" w:cs="Times New Roman"/>
        </w:rPr>
        <w:t>______________</w:t>
      </w:r>
      <w:r w:rsidR="00312847">
        <w:rPr>
          <w:rFonts w:ascii="Times New Roman" w:hAnsi="Times New Roman" w:cs="Times New Roman"/>
        </w:rPr>
        <w:t>________</w:t>
      </w:r>
      <w:r w:rsidRPr="00312847">
        <w:rPr>
          <w:rFonts w:ascii="Times New Roman" w:hAnsi="Times New Roman" w:cs="Times New Roman"/>
        </w:rPr>
        <w:t>__</w:t>
      </w:r>
      <w:r w:rsidR="008048BC" w:rsidRPr="00312847">
        <w:rPr>
          <w:rFonts w:ascii="Times New Roman" w:hAnsi="Times New Roman" w:cs="Times New Roman"/>
        </w:rPr>
        <w:t>___</w:t>
      </w:r>
      <w:r w:rsidRPr="00312847">
        <w:rPr>
          <w:rFonts w:ascii="Times New Roman" w:hAnsi="Times New Roman" w:cs="Times New Roman"/>
        </w:rPr>
        <w:t>__</w:t>
      </w:r>
      <w:proofErr w:type="gramStart"/>
      <w:r w:rsidRPr="00312847">
        <w:rPr>
          <w:rFonts w:ascii="Times New Roman" w:hAnsi="Times New Roman" w:cs="Times New Roman"/>
        </w:rPr>
        <w:t>Age:_</w:t>
      </w:r>
      <w:proofErr w:type="gramEnd"/>
      <w:r w:rsidRPr="00312847">
        <w:rPr>
          <w:rFonts w:ascii="Times New Roman" w:hAnsi="Times New Roman" w:cs="Times New Roman"/>
        </w:rPr>
        <w:t>_______</w:t>
      </w:r>
      <w:r w:rsidR="004766A5">
        <w:rPr>
          <w:rFonts w:ascii="Times New Roman" w:hAnsi="Times New Roman" w:cs="Times New Roman"/>
        </w:rPr>
        <w:t xml:space="preserve"> </w:t>
      </w:r>
      <w:r w:rsidR="008048BC" w:rsidRPr="00312847">
        <w:rPr>
          <w:rFonts w:ascii="Times New Roman" w:hAnsi="Times New Roman" w:cs="Times New Roman"/>
        </w:rPr>
        <w:t>Markings/Brands:________</w:t>
      </w:r>
      <w:r w:rsidRPr="00312847">
        <w:rPr>
          <w:rFonts w:ascii="Times New Roman" w:hAnsi="Times New Roman" w:cs="Times New Roman"/>
        </w:rPr>
        <w:t>_____</w:t>
      </w:r>
    </w:p>
    <w:p w14:paraId="797DA200" w14:textId="77777777" w:rsidR="00312847" w:rsidRDefault="005E4C10" w:rsidP="005E4C10">
      <w:pPr>
        <w:widowControl w:val="0"/>
        <w:autoSpaceDE w:val="0"/>
        <w:autoSpaceDN w:val="0"/>
        <w:adjustRightInd w:val="0"/>
        <w:spacing w:after="240" w:line="340" w:lineRule="atLeast"/>
        <w:rPr>
          <w:rFonts w:ascii="Times New Roman" w:hAnsi="Times New Roman" w:cs="Times New Roman"/>
        </w:rPr>
      </w:pPr>
      <w:r w:rsidRPr="00312847">
        <w:rPr>
          <w:rFonts w:ascii="Times New Roman" w:hAnsi="Times New Roman" w:cs="Times New Roman"/>
        </w:rPr>
        <w:t>Anticipated Bree</w:t>
      </w:r>
      <w:r w:rsidR="008048BC" w:rsidRPr="00312847">
        <w:rPr>
          <w:rFonts w:ascii="Times New Roman" w:hAnsi="Times New Roman" w:cs="Times New Roman"/>
        </w:rPr>
        <w:t xml:space="preserve">ding </w:t>
      </w:r>
      <w:r w:rsidR="004766A5" w:rsidRPr="00312847">
        <w:rPr>
          <w:rFonts w:ascii="Times New Roman" w:hAnsi="Times New Roman" w:cs="Times New Roman"/>
        </w:rPr>
        <w:t>Date: _</w:t>
      </w:r>
      <w:r w:rsidRPr="00312847">
        <w:rPr>
          <w:rFonts w:ascii="Times New Roman" w:hAnsi="Times New Roman" w:cs="Times New Roman"/>
        </w:rPr>
        <w:t>___</w:t>
      </w:r>
      <w:r w:rsidR="00312847">
        <w:rPr>
          <w:rFonts w:ascii="Times New Roman" w:hAnsi="Times New Roman" w:cs="Times New Roman"/>
        </w:rPr>
        <w:t>______________</w:t>
      </w:r>
      <w:r w:rsidRPr="00312847">
        <w:rPr>
          <w:rFonts w:ascii="Times New Roman" w:hAnsi="Times New Roman" w:cs="Times New Roman"/>
        </w:rPr>
        <w:t xml:space="preserve">______ Last Foaling </w:t>
      </w:r>
      <w:proofErr w:type="gramStart"/>
      <w:r w:rsidRPr="00312847">
        <w:rPr>
          <w:rFonts w:ascii="Times New Roman" w:hAnsi="Times New Roman" w:cs="Times New Roman"/>
        </w:rPr>
        <w:t>Date:_</w:t>
      </w:r>
      <w:proofErr w:type="gramEnd"/>
      <w:r w:rsidRPr="00312847">
        <w:rPr>
          <w:rFonts w:ascii="Times New Roman" w:hAnsi="Times New Roman" w:cs="Times New Roman"/>
        </w:rPr>
        <w:t>________</w:t>
      </w:r>
      <w:r w:rsidR="00312847">
        <w:rPr>
          <w:rFonts w:ascii="Times New Roman" w:hAnsi="Times New Roman" w:cs="Times New Roman"/>
        </w:rPr>
        <w:t>____</w:t>
      </w:r>
      <w:r w:rsidRPr="00312847">
        <w:rPr>
          <w:rFonts w:ascii="Times New Roman" w:hAnsi="Times New Roman" w:cs="Times New Roman"/>
        </w:rPr>
        <w:t>___</w:t>
      </w:r>
      <w:r w:rsidR="008048BC" w:rsidRPr="00312847">
        <w:rPr>
          <w:rFonts w:ascii="Times New Roman" w:hAnsi="Times New Roman" w:cs="Times New Roman"/>
        </w:rPr>
        <w:t xml:space="preserve">  </w:t>
      </w:r>
    </w:p>
    <w:p w14:paraId="63BCD302" w14:textId="77777777" w:rsidR="008048BC" w:rsidRPr="00312847" w:rsidRDefault="005E4C10" w:rsidP="005E4C10">
      <w:pPr>
        <w:widowControl w:val="0"/>
        <w:autoSpaceDE w:val="0"/>
        <w:autoSpaceDN w:val="0"/>
        <w:adjustRightInd w:val="0"/>
        <w:spacing w:after="240" w:line="340" w:lineRule="atLeast"/>
        <w:rPr>
          <w:rFonts w:ascii="Times New Roman" w:hAnsi="Times New Roman" w:cs="Times New Roman"/>
        </w:rPr>
      </w:pPr>
      <w:r w:rsidRPr="00312847">
        <w:rPr>
          <w:rFonts w:ascii="Times New Roman" w:hAnsi="Times New Roman" w:cs="Times New Roman"/>
        </w:rPr>
        <w:t xml:space="preserve">Referred </w:t>
      </w:r>
      <w:proofErr w:type="gramStart"/>
      <w:r w:rsidRPr="00312847">
        <w:rPr>
          <w:rFonts w:ascii="Times New Roman" w:hAnsi="Times New Roman" w:cs="Times New Roman"/>
        </w:rPr>
        <w:t>by:_</w:t>
      </w:r>
      <w:proofErr w:type="gramEnd"/>
      <w:r w:rsidRPr="00312847">
        <w:rPr>
          <w:rFonts w:ascii="Times New Roman" w:hAnsi="Times New Roman" w:cs="Times New Roman"/>
        </w:rPr>
        <w:t xml:space="preserve">____________________ </w:t>
      </w:r>
    </w:p>
    <w:p w14:paraId="5DF7DB0D" w14:textId="77777777" w:rsidR="005E4C10" w:rsidRPr="00312847" w:rsidRDefault="005E4C10" w:rsidP="00312847">
      <w:pPr>
        <w:widowControl w:val="0"/>
        <w:autoSpaceDE w:val="0"/>
        <w:autoSpaceDN w:val="0"/>
        <w:adjustRightInd w:val="0"/>
        <w:spacing w:after="240" w:line="340" w:lineRule="atLeast"/>
        <w:rPr>
          <w:rFonts w:ascii="Times" w:hAnsi="Times" w:cs="Times"/>
        </w:rPr>
      </w:pPr>
      <w:r w:rsidRPr="00312847">
        <w:rPr>
          <w:rFonts w:ascii="Times New Roman" w:hAnsi="Times New Roman" w:cs="Times New Roman"/>
        </w:rPr>
        <w:t xml:space="preserve">Such confirmation is based upon our agreement as follows: </w:t>
      </w:r>
    </w:p>
    <w:p w14:paraId="089B6E13" w14:textId="77777777" w:rsidR="005E4C10" w:rsidRPr="00312847" w:rsidRDefault="005E4C10" w:rsidP="005E4C10">
      <w:pPr>
        <w:widowControl w:val="0"/>
        <w:autoSpaceDE w:val="0"/>
        <w:autoSpaceDN w:val="0"/>
        <w:adjustRightInd w:val="0"/>
        <w:spacing w:after="240" w:line="340" w:lineRule="atLeast"/>
        <w:rPr>
          <w:rFonts w:ascii="Times" w:hAnsi="Times" w:cs="Times"/>
        </w:rPr>
      </w:pPr>
      <w:r w:rsidRPr="00312847">
        <w:rPr>
          <w:rFonts w:ascii="Times New Roman" w:hAnsi="Times New Roman" w:cs="Times New Roman"/>
        </w:rPr>
        <w:t xml:space="preserve">1. Payments due from Mare Owner: </w:t>
      </w:r>
    </w:p>
    <w:p w14:paraId="4DDA750A" w14:textId="77777777" w:rsidR="005E4C10" w:rsidRPr="00312847" w:rsidRDefault="005E4C10" w:rsidP="00312847">
      <w:pPr>
        <w:widowControl w:val="0"/>
        <w:numPr>
          <w:ilvl w:val="0"/>
          <w:numId w:val="6"/>
        </w:numPr>
        <w:tabs>
          <w:tab w:val="left" w:pos="220"/>
          <w:tab w:val="left" w:pos="720"/>
        </w:tabs>
        <w:autoSpaceDE w:val="0"/>
        <w:autoSpaceDN w:val="0"/>
        <w:adjustRightInd w:val="0"/>
        <w:spacing w:after="240" w:line="340" w:lineRule="atLeast"/>
        <w:rPr>
          <w:rFonts w:ascii="Times" w:hAnsi="Times" w:cs="Times"/>
          <w:b/>
        </w:rPr>
      </w:pPr>
      <w:r w:rsidRPr="00312847">
        <w:rPr>
          <w:rFonts w:ascii="Times New Roman" w:hAnsi="Times New Roman" w:cs="Times New Roman"/>
          <w:b/>
        </w:rPr>
        <w:t>Breeding Fee for Sta</w:t>
      </w:r>
      <w:r w:rsidR="008048BC" w:rsidRPr="00312847">
        <w:rPr>
          <w:rFonts w:ascii="Times New Roman" w:hAnsi="Times New Roman" w:cs="Times New Roman"/>
          <w:b/>
        </w:rPr>
        <w:t xml:space="preserve">llion: $ 1,000.00 </w:t>
      </w:r>
    </w:p>
    <w:p w14:paraId="50C8EBEE" w14:textId="77777777" w:rsidR="005E4C10" w:rsidRPr="00312847" w:rsidRDefault="005E4C10" w:rsidP="00312847">
      <w:pPr>
        <w:pStyle w:val="ListParagraph"/>
        <w:widowControl w:val="0"/>
        <w:numPr>
          <w:ilvl w:val="0"/>
          <w:numId w:val="6"/>
        </w:numPr>
        <w:tabs>
          <w:tab w:val="left" w:pos="220"/>
          <w:tab w:val="left" w:pos="720"/>
        </w:tabs>
        <w:autoSpaceDE w:val="0"/>
        <w:autoSpaceDN w:val="0"/>
        <w:adjustRightInd w:val="0"/>
        <w:spacing w:after="240" w:line="340" w:lineRule="atLeast"/>
        <w:rPr>
          <w:rFonts w:ascii="Times" w:hAnsi="Times" w:cs="Times"/>
        </w:rPr>
      </w:pPr>
      <w:r w:rsidRPr="00312847">
        <w:rPr>
          <w:rFonts w:ascii="Times New Roman" w:hAnsi="Times New Roman" w:cs="Times New Roman"/>
          <w:b/>
        </w:rPr>
        <w:t>Co</w:t>
      </w:r>
      <w:r w:rsidR="008048BC" w:rsidRPr="00312847">
        <w:rPr>
          <w:rFonts w:ascii="Times New Roman" w:hAnsi="Times New Roman" w:cs="Times New Roman"/>
          <w:b/>
        </w:rPr>
        <w:t xml:space="preserve">llection Fee for Stallion: $ </w:t>
      </w:r>
      <w:proofErr w:type="gramStart"/>
      <w:r w:rsidR="008048BC" w:rsidRPr="00312847">
        <w:rPr>
          <w:rFonts w:ascii="Times New Roman" w:hAnsi="Times New Roman" w:cs="Times New Roman"/>
          <w:b/>
        </w:rPr>
        <w:t>250.00</w:t>
      </w:r>
      <w:r w:rsidR="00312847">
        <w:rPr>
          <w:rFonts w:ascii="Times New Roman" w:hAnsi="Times New Roman" w:cs="Times New Roman"/>
        </w:rPr>
        <w:t xml:space="preserve"> </w:t>
      </w:r>
      <w:r w:rsidR="008048BC" w:rsidRPr="00312847">
        <w:rPr>
          <w:rFonts w:ascii="Times New Roman" w:hAnsi="Times New Roman" w:cs="Times New Roman"/>
        </w:rPr>
        <w:t xml:space="preserve"> </w:t>
      </w:r>
      <w:r w:rsidRPr="00312847">
        <w:rPr>
          <w:rFonts w:ascii="Times New Roman" w:hAnsi="Times New Roman" w:cs="Times New Roman"/>
        </w:rPr>
        <w:t>(</w:t>
      </w:r>
      <w:proofErr w:type="gramEnd"/>
      <w:r w:rsidRPr="00312847">
        <w:rPr>
          <w:rFonts w:ascii="Times New Roman" w:hAnsi="Times New Roman" w:cs="Times New Roman"/>
        </w:rPr>
        <w:t>i</w:t>
      </w:r>
      <w:r w:rsidR="00312847">
        <w:rPr>
          <w:rFonts w:ascii="Times New Roman" w:hAnsi="Times New Roman" w:cs="Times New Roman"/>
        </w:rPr>
        <w:t>f needed; mare may also be bred</w:t>
      </w:r>
      <w:r w:rsidR="008048BC" w:rsidRPr="00312847">
        <w:rPr>
          <w:rFonts w:ascii="Times New Roman" w:hAnsi="Times New Roman" w:cs="Times New Roman"/>
        </w:rPr>
        <w:t xml:space="preserve"> </w:t>
      </w:r>
      <w:r w:rsidRPr="00312847">
        <w:rPr>
          <w:rFonts w:ascii="Times New Roman" w:hAnsi="Times New Roman" w:cs="Times New Roman"/>
        </w:rPr>
        <w:t xml:space="preserve">using live cover, based on stallion agent's discretion) </w:t>
      </w:r>
      <w:r w:rsidRPr="00312847">
        <w:rPr>
          <w:rFonts w:ascii="MS Mincho" w:eastAsia="MS Mincho" w:hAnsi="MS Mincho" w:cs="MS Mincho"/>
        </w:rPr>
        <w:t> </w:t>
      </w:r>
    </w:p>
    <w:p w14:paraId="470FE77F" w14:textId="77777777" w:rsidR="005E4C10" w:rsidRPr="00312847" w:rsidRDefault="005E4C10" w:rsidP="00312847">
      <w:pPr>
        <w:pStyle w:val="ListParagraph"/>
        <w:widowControl w:val="0"/>
        <w:numPr>
          <w:ilvl w:val="0"/>
          <w:numId w:val="6"/>
        </w:numPr>
        <w:tabs>
          <w:tab w:val="left" w:pos="220"/>
          <w:tab w:val="left" w:pos="720"/>
        </w:tabs>
        <w:autoSpaceDE w:val="0"/>
        <w:autoSpaceDN w:val="0"/>
        <w:adjustRightInd w:val="0"/>
        <w:spacing w:after="240" w:line="340" w:lineRule="atLeast"/>
        <w:rPr>
          <w:rFonts w:ascii="Times" w:hAnsi="Times" w:cs="Times"/>
        </w:rPr>
      </w:pPr>
      <w:r w:rsidRPr="00312847">
        <w:rPr>
          <w:rFonts w:ascii="Times New Roman" w:hAnsi="Times New Roman" w:cs="Times New Roman"/>
        </w:rPr>
        <w:t xml:space="preserve">DISCOUNT of $200 if completed contract and booking fee received before December 31, 2016 </w:t>
      </w:r>
      <w:r w:rsidRPr="00312847">
        <w:rPr>
          <w:rFonts w:ascii="MS Mincho" w:eastAsia="MS Mincho" w:hAnsi="MS Mincho" w:cs="MS Mincho"/>
        </w:rPr>
        <w:t> </w:t>
      </w:r>
    </w:p>
    <w:p w14:paraId="4830CB67" w14:textId="77777777" w:rsidR="00312847" w:rsidRPr="00312847" w:rsidRDefault="005F684F" w:rsidP="00312847">
      <w:pPr>
        <w:pStyle w:val="ListParagraph"/>
        <w:widowControl w:val="0"/>
        <w:numPr>
          <w:ilvl w:val="0"/>
          <w:numId w:val="6"/>
        </w:numPr>
        <w:tabs>
          <w:tab w:val="left" w:pos="220"/>
          <w:tab w:val="left" w:pos="720"/>
        </w:tabs>
        <w:autoSpaceDE w:val="0"/>
        <w:autoSpaceDN w:val="0"/>
        <w:adjustRightInd w:val="0"/>
        <w:spacing w:after="240" w:line="340" w:lineRule="atLeast"/>
        <w:rPr>
          <w:rFonts w:ascii="Times" w:hAnsi="Times" w:cs="Times"/>
        </w:rPr>
      </w:pPr>
      <w:r w:rsidRPr="00312847">
        <w:rPr>
          <w:rFonts w:ascii="Times" w:hAnsi="Times" w:cs="Times"/>
        </w:rPr>
        <w:t xml:space="preserve">If you wish to keep your mare at Powder River Veterinary Clinic/Rising C Equine in Sheridan for breeding, please contact Candice </w:t>
      </w:r>
      <w:proofErr w:type="spellStart"/>
      <w:r w:rsidRPr="00312847">
        <w:rPr>
          <w:rFonts w:ascii="Times" w:hAnsi="Times" w:cs="Times"/>
        </w:rPr>
        <w:t>Carden</w:t>
      </w:r>
      <w:proofErr w:type="spellEnd"/>
      <w:r w:rsidRPr="00312847">
        <w:rPr>
          <w:rFonts w:ascii="Times" w:hAnsi="Times" w:cs="Times"/>
        </w:rPr>
        <w:t xml:space="preserve"> DVM. </w:t>
      </w:r>
      <w:r w:rsidR="005E4C10" w:rsidRPr="00312847">
        <w:rPr>
          <w:rFonts w:ascii="Times New Roman" w:hAnsi="Times New Roman" w:cs="Times New Roman"/>
        </w:rPr>
        <w:t xml:space="preserve">Veterinary charges &amp; mare care ($18/day dry, $22/day wet) billed separately on a monthly basis; ALL charges </w:t>
      </w:r>
      <w:r w:rsidR="005E4C10" w:rsidRPr="00312847">
        <w:rPr>
          <w:rFonts w:ascii="MS Mincho" w:eastAsia="MS Mincho" w:hAnsi="MS Mincho" w:cs="MS Mincho"/>
        </w:rPr>
        <w:t> </w:t>
      </w:r>
      <w:r w:rsidR="005E4C10" w:rsidRPr="00312847">
        <w:rPr>
          <w:rFonts w:ascii="Times New Roman" w:hAnsi="Times New Roman" w:cs="Times New Roman"/>
        </w:rPr>
        <w:t xml:space="preserve">must be paid in full before mare leaves Rising C Equine. </w:t>
      </w:r>
      <w:r w:rsidR="005E4C10" w:rsidRPr="00312847">
        <w:rPr>
          <w:rFonts w:ascii="MS Mincho" w:eastAsia="MS Mincho" w:hAnsi="MS Mincho" w:cs="MS Mincho"/>
        </w:rPr>
        <w:t> </w:t>
      </w:r>
    </w:p>
    <w:p w14:paraId="12F80736" w14:textId="77777777" w:rsidR="00312847" w:rsidRPr="004766A5" w:rsidRDefault="00312847" w:rsidP="00312847">
      <w:pPr>
        <w:pStyle w:val="ListParagraph"/>
        <w:widowControl w:val="0"/>
        <w:numPr>
          <w:ilvl w:val="0"/>
          <w:numId w:val="6"/>
        </w:numPr>
        <w:tabs>
          <w:tab w:val="left" w:pos="220"/>
          <w:tab w:val="left" w:pos="720"/>
        </w:tabs>
        <w:autoSpaceDE w:val="0"/>
        <w:autoSpaceDN w:val="0"/>
        <w:adjustRightInd w:val="0"/>
        <w:spacing w:after="240" w:line="340" w:lineRule="atLeast"/>
        <w:rPr>
          <w:rFonts w:ascii="Times" w:hAnsi="Times" w:cs="Times"/>
        </w:rPr>
      </w:pPr>
      <w:r>
        <w:rPr>
          <w:rFonts w:ascii="Times" w:hAnsi="Times" w:cs="Times"/>
        </w:rPr>
        <w:t>If you wish to have your mare turned out with “</w:t>
      </w:r>
      <w:proofErr w:type="spellStart"/>
      <w:r>
        <w:rPr>
          <w:rFonts w:ascii="Times" w:hAnsi="Times" w:cs="Times"/>
        </w:rPr>
        <w:t>Movin</w:t>
      </w:r>
      <w:proofErr w:type="spellEnd"/>
      <w:r>
        <w:rPr>
          <w:rFonts w:ascii="Times" w:hAnsi="Times" w:cs="Times"/>
        </w:rPr>
        <w:t xml:space="preserve"> Easy Whiskey” to be pasture bred, Mare must arrive </w:t>
      </w:r>
      <w:r w:rsidRPr="0015570C">
        <w:rPr>
          <w:rFonts w:ascii="Times" w:hAnsi="Times" w:cs="Times"/>
          <w:b/>
        </w:rPr>
        <w:t>June 1</w:t>
      </w:r>
      <w:r w:rsidRPr="0015570C">
        <w:rPr>
          <w:rFonts w:ascii="Times" w:hAnsi="Times" w:cs="Times"/>
          <w:b/>
          <w:vertAlign w:val="superscript"/>
        </w:rPr>
        <w:t>st</w:t>
      </w:r>
      <w:r>
        <w:rPr>
          <w:rFonts w:ascii="Times" w:hAnsi="Times" w:cs="Times"/>
        </w:rPr>
        <w:t xml:space="preserve">, and will be turned out for 30 days with the stallion, at which mare owner is responsible for paying the </w:t>
      </w:r>
      <w:r w:rsidRPr="00312847">
        <w:rPr>
          <w:rFonts w:ascii="Times" w:hAnsi="Times" w:cs="Times"/>
          <w:b/>
        </w:rPr>
        <w:t>$300</w:t>
      </w:r>
      <w:r w:rsidR="0015570C">
        <w:rPr>
          <w:rFonts w:ascii="Times" w:hAnsi="Times" w:cs="Times"/>
          <w:b/>
        </w:rPr>
        <w:t>/month</w:t>
      </w:r>
      <w:r w:rsidRPr="00312847">
        <w:rPr>
          <w:rFonts w:ascii="Times" w:hAnsi="Times" w:cs="Times"/>
          <w:b/>
        </w:rPr>
        <w:t xml:space="preserve"> pasture fee.</w:t>
      </w:r>
      <w:r w:rsidR="0015570C">
        <w:rPr>
          <w:rFonts w:ascii="Times" w:hAnsi="Times" w:cs="Times"/>
          <w:b/>
        </w:rPr>
        <w:t xml:space="preserve"> Which includes, hay, grain and other mare care that we fee</w:t>
      </w:r>
      <w:r w:rsidR="004766A5">
        <w:rPr>
          <w:rFonts w:ascii="Times" w:hAnsi="Times" w:cs="Times"/>
          <w:b/>
        </w:rPr>
        <w:t>l necessary as stallion manager</w:t>
      </w:r>
      <w:r w:rsidR="0015570C">
        <w:rPr>
          <w:rFonts w:ascii="Times" w:hAnsi="Times" w:cs="Times"/>
          <w:b/>
        </w:rPr>
        <w:t xml:space="preserve">. </w:t>
      </w:r>
    </w:p>
    <w:p w14:paraId="50395F75" w14:textId="77777777" w:rsidR="004766A5" w:rsidRPr="00312847" w:rsidRDefault="004766A5" w:rsidP="00312847">
      <w:pPr>
        <w:pStyle w:val="ListParagraph"/>
        <w:widowControl w:val="0"/>
        <w:numPr>
          <w:ilvl w:val="0"/>
          <w:numId w:val="6"/>
        </w:numPr>
        <w:tabs>
          <w:tab w:val="left" w:pos="220"/>
          <w:tab w:val="left" w:pos="720"/>
        </w:tabs>
        <w:autoSpaceDE w:val="0"/>
        <w:autoSpaceDN w:val="0"/>
        <w:adjustRightInd w:val="0"/>
        <w:spacing w:after="240" w:line="340" w:lineRule="atLeast"/>
        <w:rPr>
          <w:rFonts w:ascii="Times" w:hAnsi="Times" w:cs="Times"/>
        </w:rPr>
      </w:pPr>
      <w:r>
        <w:rPr>
          <w:rFonts w:ascii="Times" w:hAnsi="Times" w:cs="Times"/>
          <w:b/>
        </w:rPr>
        <w:t xml:space="preserve">Any injury that may occur to mare during their time at Houlihan Ranch while being pasture bred is mare owner’s responsibility. Relieving Houlihan Ranch, Reata Brannaman, Mary Brannaman and all other employees of Houlihan Ranch of all responsibility and fault associated with veterinary fees and care. </w:t>
      </w:r>
    </w:p>
    <w:p w14:paraId="440FF83A" w14:textId="77777777" w:rsidR="00312847" w:rsidRPr="00312847" w:rsidRDefault="005E4C10" w:rsidP="00312847">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312847">
        <w:rPr>
          <w:rFonts w:ascii="Times New Roman" w:hAnsi="Times New Roman" w:cs="Times New Roman"/>
        </w:rPr>
        <w:t>T</w:t>
      </w:r>
      <w:r w:rsidR="004766A5">
        <w:rPr>
          <w:rFonts w:ascii="Times New Roman" w:hAnsi="Times New Roman" w:cs="Times New Roman"/>
        </w:rPr>
        <w:t>he mare shall arrive at the ranch</w:t>
      </w:r>
      <w:r w:rsidRPr="00312847">
        <w:rPr>
          <w:rFonts w:ascii="Times New Roman" w:hAnsi="Times New Roman" w:cs="Times New Roman"/>
        </w:rPr>
        <w:t xml:space="preserve"> in healthy and sound breeding condition. A current negative Coggins, health certificate, vaccinations within the previous 6 months (Eastern &amp; Western Encephalomyelitis, Rhinopnuemonitis, Influenza, and tetanus), and proof of a current </w:t>
      </w:r>
      <w:r w:rsidRPr="00312847">
        <w:rPr>
          <w:rFonts w:ascii="Times" w:hAnsi="Times" w:cs="Times"/>
          <w:b/>
          <w:bCs/>
        </w:rPr>
        <w:t xml:space="preserve">negative uterine culture </w:t>
      </w:r>
      <w:r w:rsidRPr="00312847">
        <w:rPr>
          <w:rFonts w:ascii="Times New Roman" w:hAnsi="Times New Roman" w:cs="Times New Roman"/>
        </w:rPr>
        <w:t xml:space="preserve">is </w:t>
      </w:r>
      <w:r w:rsidRPr="00312847">
        <w:rPr>
          <w:rFonts w:ascii="Times" w:hAnsi="Times" w:cs="Times"/>
          <w:b/>
          <w:bCs/>
        </w:rPr>
        <w:t xml:space="preserve">required </w:t>
      </w:r>
      <w:r w:rsidRPr="00312847">
        <w:rPr>
          <w:rFonts w:ascii="Times New Roman" w:hAnsi="Times New Roman" w:cs="Times New Roman"/>
        </w:rPr>
        <w:t xml:space="preserve">prior to arrival at </w:t>
      </w:r>
      <w:r w:rsidR="004766A5">
        <w:rPr>
          <w:rFonts w:ascii="Times New Roman" w:hAnsi="Times New Roman" w:cs="Times New Roman"/>
        </w:rPr>
        <w:t>Houlihan Ranch</w:t>
      </w:r>
      <w:r w:rsidRPr="00312847">
        <w:rPr>
          <w:rFonts w:ascii="Times" w:hAnsi="Times" w:cs="Times"/>
          <w:b/>
          <w:bCs/>
        </w:rPr>
        <w:t xml:space="preserve">. </w:t>
      </w:r>
      <w:r w:rsidRPr="00312847">
        <w:rPr>
          <w:rFonts w:ascii="Times New Roman" w:hAnsi="Times New Roman" w:cs="Times New Roman"/>
        </w:rPr>
        <w:t xml:space="preserve">Mare owner agrees to pay for any and </w:t>
      </w:r>
      <w:r w:rsidRPr="00312847">
        <w:rPr>
          <w:rFonts w:ascii="Times New Roman" w:hAnsi="Times New Roman" w:cs="Times New Roman"/>
        </w:rPr>
        <w:lastRenderedPageBreak/>
        <w:t xml:space="preserve">all veterinary and boarding expenses incurred while mare is at </w:t>
      </w:r>
      <w:r w:rsidR="004766A5">
        <w:rPr>
          <w:rFonts w:ascii="Times New Roman" w:hAnsi="Times New Roman" w:cs="Times New Roman"/>
        </w:rPr>
        <w:t>Houlihan Ranch</w:t>
      </w:r>
      <w:r w:rsidRPr="00312847">
        <w:rPr>
          <w:rFonts w:ascii="Times New Roman" w:hAnsi="Times New Roman" w:cs="Times New Roman"/>
        </w:rPr>
        <w:t xml:space="preserve"> </w:t>
      </w:r>
      <w:r w:rsidRPr="00312847">
        <w:rPr>
          <w:rFonts w:ascii="MS Mincho" w:eastAsia="MS Mincho" w:hAnsi="MS Mincho" w:cs="MS Mincho"/>
        </w:rPr>
        <w:t> </w:t>
      </w:r>
    </w:p>
    <w:p w14:paraId="33B2920D" w14:textId="77777777" w:rsidR="00312847" w:rsidRPr="00312847" w:rsidRDefault="005E4C10" w:rsidP="00312847">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312847">
        <w:rPr>
          <w:rFonts w:ascii="Times New Roman" w:hAnsi="Times New Roman" w:cs="Times New Roman"/>
        </w:rPr>
        <w:t>The mare must be halter broken. Stallion Agent will not be liable for accident, sickness, or death of said</w:t>
      </w:r>
      <w:r w:rsidRPr="00312847">
        <w:rPr>
          <w:rFonts w:ascii="MS Mincho" w:eastAsia="MS Mincho" w:hAnsi="MS Mincho" w:cs="MS Mincho"/>
        </w:rPr>
        <w:t> </w:t>
      </w:r>
      <w:r w:rsidRPr="00312847">
        <w:rPr>
          <w:rFonts w:ascii="Times New Roman" w:hAnsi="Times New Roman" w:cs="Times New Roman"/>
        </w:rPr>
        <w:t xml:space="preserve">mare and/or accompanying foal, and agrees to exercise best judgment while mare and/or foal are at </w:t>
      </w:r>
      <w:r w:rsidR="004766A5">
        <w:rPr>
          <w:rFonts w:ascii="Times New Roman" w:hAnsi="Times New Roman" w:cs="Times New Roman"/>
        </w:rPr>
        <w:t>Houlihan Ranch</w:t>
      </w:r>
      <w:r w:rsidRPr="00312847">
        <w:rPr>
          <w:rFonts w:ascii="Times New Roman" w:hAnsi="Times New Roman" w:cs="Times New Roman"/>
        </w:rPr>
        <w:t xml:space="preserve">. It is also agreed that mare owner will not be liable for any disease or injury to said stallion. </w:t>
      </w:r>
      <w:r w:rsidRPr="00312847">
        <w:rPr>
          <w:rFonts w:ascii="MS Mincho" w:eastAsia="MS Mincho" w:hAnsi="MS Mincho" w:cs="MS Mincho"/>
        </w:rPr>
        <w:t> </w:t>
      </w:r>
    </w:p>
    <w:p w14:paraId="6499D36A" w14:textId="77777777" w:rsidR="00312847" w:rsidRPr="00312847" w:rsidRDefault="005E4C10" w:rsidP="00312847">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312847">
        <w:rPr>
          <w:rFonts w:ascii="Times New Roman" w:hAnsi="Times New Roman" w:cs="Times New Roman"/>
        </w:rPr>
        <w:t xml:space="preserve">Stallion Agent and/or Stallion Owner reserve the right to refuse substitution of another mare unless the original mare has been deemed unfit for breeding. </w:t>
      </w:r>
      <w:r w:rsidRPr="00312847">
        <w:rPr>
          <w:rFonts w:ascii="MS Mincho" w:eastAsia="MS Mincho" w:hAnsi="MS Mincho" w:cs="MS Mincho"/>
        </w:rPr>
        <w:t> </w:t>
      </w:r>
    </w:p>
    <w:p w14:paraId="7C50696A" w14:textId="77777777" w:rsidR="00312847" w:rsidRPr="00312847" w:rsidRDefault="00312847" w:rsidP="00312847">
      <w:pPr>
        <w:pStyle w:val="ListParagraph"/>
        <w:widowControl w:val="0"/>
        <w:tabs>
          <w:tab w:val="left" w:pos="220"/>
          <w:tab w:val="left" w:pos="720"/>
        </w:tabs>
        <w:autoSpaceDE w:val="0"/>
        <w:autoSpaceDN w:val="0"/>
        <w:adjustRightInd w:val="0"/>
        <w:spacing w:after="240" w:line="340" w:lineRule="atLeast"/>
        <w:rPr>
          <w:rFonts w:ascii="Times" w:hAnsi="Times" w:cs="Times"/>
        </w:rPr>
      </w:pPr>
    </w:p>
    <w:p w14:paraId="33E8F488" w14:textId="77777777" w:rsidR="00312847" w:rsidRPr="00312847" w:rsidRDefault="005E4C10" w:rsidP="00312847">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312847">
        <w:rPr>
          <w:rFonts w:ascii="Times New Roman" w:hAnsi="Times New Roman" w:cs="Times New Roman"/>
        </w:rPr>
        <w:t xml:space="preserve">Live Foal Guarantee </w:t>
      </w:r>
      <w:r w:rsidRPr="00312847">
        <w:rPr>
          <w:rFonts w:ascii="MS Mincho" w:eastAsia="MS Mincho" w:hAnsi="MS Mincho" w:cs="MS Mincho"/>
        </w:rPr>
        <w:t> </w:t>
      </w:r>
    </w:p>
    <w:p w14:paraId="0AF9C3FA" w14:textId="77777777" w:rsidR="00312847" w:rsidRPr="00312847" w:rsidRDefault="005E4C10" w:rsidP="00312847">
      <w:pPr>
        <w:pStyle w:val="ListParagraph"/>
        <w:widowControl w:val="0"/>
        <w:numPr>
          <w:ilvl w:val="0"/>
          <w:numId w:val="5"/>
        </w:numPr>
        <w:tabs>
          <w:tab w:val="left" w:pos="220"/>
          <w:tab w:val="left" w:pos="720"/>
        </w:tabs>
        <w:autoSpaceDE w:val="0"/>
        <w:autoSpaceDN w:val="0"/>
        <w:adjustRightInd w:val="0"/>
        <w:spacing w:after="240" w:line="340" w:lineRule="atLeast"/>
        <w:rPr>
          <w:rFonts w:ascii="Times" w:hAnsi="Times" w:cs="Times"/>
        </w:rPr>
      </w:pPr>
      <w:r w:rsidRPr="00312847">
        <w:rPr>
          <w:rFonts w:ascii="Times New Roman" w:hAnsi="Times New Roman" w:cs="Times New Roman"/>
        </w:rPr>
        <w:t xml:space="preserve">This contract contains a </w:t>
      </w:r>
      <w:r w:rsidRPr="004766A5">
        <w:rPr>
          <w:rFonts w:ascii="Times New Roman" w:hAnsi="Times New Roman" w:cs="Times New Roman"/>
          <w:b/>
        </w:rPr>
        <w:t>"LIVE FOAL GUARANTEE".</w:t>
      </w:r>
      <w:r w:rsidRPr="00312847">
        <w:rPr>
          <w:rFonts w:ascii="Times New Roman" w:hAnsi="Times New Roman" w:cs="Times New Roman"/>
        </w:rPr>
        <w:t xml:space="preserve"> A live foal is described as a newborn which stands and nurses without assistance. If a foal is born dead, there are re-breed privileges only IF STALLION AGENT IS NOTIFIED WITHIN ONE WEEK BY A VETERINARIAN'S STATEMENT CONFIRMING THE DEATH. </w:t>
      </w:r>
      <w:r w:rsidRPr="00312847">
        <w:rPr>
          <w:rFonts w:ascii="MS Mincho" w:eastAsia="MS Mincho" w:hAnsi="MS Mincho" w:cs="MS Mincho"/>
        </w:rPr>
        <w:t> </w:t>
      </w:r>
    </w:p>
    <w:p w14:paraId="2ADFF4A3" w14:textId="77777777" w:rsidR="00312847" w:rsidRPr="00312847" w:rsidRDefault="00312847" w:rsidP="00312847">
      <w:pPr>
        <w:pStyle w:val="ListParagraph"/>
        <w:widowControl w:val="0"/>
        <w:tabs>
          <w:tab w:val="left" w:pos="220"/>
          <w:tab w:val="left" w:pos="720"/>
        </w:tabs>
        <w:autoSpaceDE w:val="0"/>
        <w:autoSpaceDN w:val="0"/>
        <w:adjustRightInd w:val="0"/>
        <w:spacing w:after="240" w:line="340" w:lineRule="atLeast"/>
        <w:ind w:left="1080"/>
        <w:rPr>
          <w:rFonts w:ascii="Times" w:hAnsi="Times" w:cs="Times"/>
        </w:rPr>
      </w:pPr>
    </w:p>
    <w:p w14:paraId="6CB8C823" w14:textId="77777777" w:rsidR="005E4C10" w:rsidRPr="00312847" w:rsidRDefault="005E4C10" w:rsidP="005E4C10">
      <w:pPr>
        <w:pStyle w:val="ListParagraph"/>
        <w:widowControl w:val="0"/>
        <w:numPr>
          <w:ilvl w:val="0"/>
          <w:numId w:val="5"/>
        </w:numPr>
        <w:tabs>
          <w:tab w:val="left" w:pos="220"/>
          <w:tab w:val="left" w:pos="720"/>
        </w:tabs>
        <w:autoSpaceDE w:val="0"/>
        <w:autoSpaceDN w:val="0"/>
        <w:adjustRightInd w:val="0"/>
        <w:spacing w:after="240" w:line="340" w:lineRule="atLeast"/>
        <w:rPr>
          <w:rFonts w:ascii="Times" w:hAnsi="Times" w:cs="Times"/>
        </w:rPr>
      </w:pPr>
      <w:r w:rsidRPr="00312847">
        <w:rPr>
          <w:rFonts w:ascii="Times New Roman" w:hAnsi="Times New Roman" w:cs="Times New Roman"/>
        </w:rPr>
        <w:t xml:space="preserve">It is agreed that should the mare miscarry, abort, or prove barren after being pregnancy checked and found to be in foal, the Mare Owner has REBREED PRIVILEGES TO REBREED SAID MARE FOR BREEDING DURING THE IMMEDIATE FOLLOWING YEAR, from the date of this contract, as long as mare owner can certify that mare was given Rhinopneumonitis vaccinations at the appropriate intervals throughout pregnancy. Open mares that are to re-breed to the stallion for a qualified re-breed shall be at the receiving veterinarian's or breeding farm ON OR BEFORE MARCH 1st OF THE IMMEDIATE FOLLOWING YEAR. A substitute mare may be used if original mare is deemed unfit for breeding, at the discretion of Stallion Agent. However, Mare Owner agrees to maintain the bred mare in good condition during the term of her pregnancy. </w:t>
      </w:r>
    </w:p>
    <w:p w14:paraId="07E2C607" w14:textId="77777777" w:rsidR="005E4C10" w:rsidRPr="00312847" w:rsidRDefault="005E4C10" w:rsidP="005E4C10">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rPr>
      </w:pPr>
      <w:r w:rsidRPr="00312847">
        <w:rPr>
          <w:rFonts w:ascii="Times New Roman" w:hAnsi="Times New Roman" w:cs="Times New Roman"/>
        </w:rPr>
        <w:t>It is further agreed that should the stallion die or become unfit for service, the stud fee, less the booking</w:t>
      </w:r>
      <w:r w:rsidRPr="00312847">
        <w:rPr>
          <w:rFonts w:ascii="MS Mincho" w:eastAsia="MS Mincho" w:hAnsi="MS Mincho" w:cs="MS Mincho"/>
        </w:rPr>
        <w:t> </w:t>
      </w:r>
      <w:r w:rsidRPr="00312847">
        <w:rPr>
          <w:rFonts w:ascii="Times New Roman" w:hAnsi="Times New Roman" w:cs="Times New Roman"/>
        </w:rPr>
        <w:t xml:space="preserve">fee shall be refunded to the Mare Owner. (Stallion Agent and/or Stallion Owner will determine unfitness). </w:t>
      </w:r>
    </w:p>
    <w:p w14:paraId="21D3AFD2" w14:textId="77777777" w:rsidR="005E4C10" w:rsidRPr="00312847" w:rsidRDefault="005E4C10" w:rsidP="005E4C10">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rPr>
      </w:pPr>
      <w:r w:rsidRPr="00312847">
        <w:rPr>
          <w:rFonts w:ascii="Times New Roman" w:hAnsi="Times New Roman" w:cs="Times New Roman"/>
        </w:rPr>
        <w:t xml:space="preserve">Registration certificate: Breeding certificate shall only be issued when all fees (service, board, and veterinary charges) have been paid in full and mare has been confirmed in foal via ultrasound by a licensed veterinarian at 15 days and again at 45 days after breeding. Stallion Owner(s) and Stallion Agent agree to execute all necessary documents of the registration of the offspring of the breeding. Stallion Owner(s) and/or Stallion Agent will not be responsible for registration of the resulting foal. In the event the breeding fees are not paid in full, mare will not be included on the breeding report and any fees associated with getting the breeding reported by the Stallion Owner(s) to the breed association (AQHA/APHA/Jockey Club </w:t>
      </w:r>
      <w:proofErr w:type="spellStart"/>
      <w:r w:rsidRPr="00312847">
        <w:rPr>
          <w:rFonts w:ascii="Times New Roman" w:hAnsi="Times New Roman" w:cs="Times New Roman"/>
        </w:rPr>
        <w:t>etc</w:t>
      </w:r>
      <w:proofErr w:type="spellEnd"/>
      <w:r w:rsidRPr="00312847">
        <w:rPr>
          <w:rFonts w:ascii="Times New Roman" w:hAnsi="Times New Roman" w:cs="Times New Roman"/>
        </w:rPr>
        <w:t xml:space="preserve">) will be paid by the Mare Owner. This includes any late or penalty fees. Stallion Owner(s) will also not be responsible for any late fees associated with submitting a late Shipped Semen Report, if applicable. </w:t>
      </w:r>
      <w:r w:rsidRPr="00312847">
        <w:rPr>
          <w:rFonts w:ascii="MS Mincho" w:eastAsia="MS Mincho" w:hAnsi="MS Mincho" w:cs="MS Mincho"/>
        </w:rPr>
        <w:t> </w:t>
      </w:r>
    </w:p>
    <w:p w14:paraId="510CC462" w14:textId="77777777" w:rsidR="005E4C10" w:rsidRPr="00312847" w:rsidRDefault="005E4C10" w:rsidP="005E4C10">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rPr>
      </w:pPr>
      <w:r w:rsidRPr="00312847">
        <w:rPr>
          <w:rFonts w:ascii="Times New Roman" w:hAnsi="Times New Roman" w:cs="Times New Roman"/>
        </w:rPr>
        <w:t xml:space="preserve">All board, farrier care, veterinary and other medical charges are payable monthly as and when billed, and all charges are in addition to stallion breeding fee. All charges must be </w:t>
      </w:r>
      <w:r w:rsidRPr="00312847">
        <w:rPr>
          <w:rFonts w:ascii="Times" w:hAnsi="Times" w:cs="Times"/>
          <w:b/>
          <w:bCs/>
        </w:rPr>
        <w:t xml:space="preserve">paid in full </w:t>
      </w:r>
      <w:r w:rsidRPr="00312847">
        <w:rPr>
          <w:rFonts w:ascii="Times New Roman" w:hAnsi="Times New Roman" w:cs="Times New Roman"/>
        </w:rPr>
        <w:t xml:space="preserve">before mare is picked up. </w:t>
      </w:r>
      <w:r w:rsidRPr="00312847">
        <w:rPr>
          <w:rFonts w:ascii="MS Mincho" w:eastAsia="MS Mincho" w:hAnsi="MS Mincho" w:cs="MS Mincho"/>
        </w:rPr>
        <w:t> </w:t>
      </w:r>
    </w:p>
    <w:p w14:paraId="71D6CD2C" w14:textId="77777777" w:rsidR="005E4C10" w:rsidRPr="00312847" w:rsidRDefault="005E4C10" w:rsidP="005E4C10">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rPr>
      </w:pPr>
      <w:r w:rsidRPr="00312847">
        <w:rPr>
          <w:rFonts w:ascii="Times New Roman" w:hAnsi="Times New Roman" w:cs="Times New Roman"/>
        </w:rPr>
        <w:t xml:space="preserve">Stallion agent agrees to diligently try to settle said mare up to and including </w:t>
      </w:r>
      <w:r w:rsidRPr="00312847">
        <w:rPr>
          <w:rFonts w:ascii="Times" w:hAnsi="Times" w:cs="Times"/>
          <w:b/>
          <w:bCs/>
        </w:rPr>
        <w:t xml:space="preserve">June 30, 2017 </w:t>
      </w:r>
      <w:r w:rsidRPr="00312847">
        <w:rPr>
          <w:rFonts w:ascii="Times New Roman" w:hAnsi="Times New Roman" w:cs="Times New Roman"/>
        </w:rPr>
        <w:t xml:space="preserve">(unless otherwise arranged at time of signing of this contract). Mare owner agrees to give stallion agent ample opportunity to settle mare (having bred her through two heat cycles, or being certified in foal by a licensed veterinarian). If, however, for any reason, she does not settle, mare owner will hold stallion agent harmless. </w:t>
      </w:r>
      <w:r w:rsidRPr="00312847">
        <w:rPr>
          <w:rFonts w:ascii="MS Mincho" w:eastAsia="MS Mincho" w:hAnsi="MS Mincho" w:cs="MS Mincho"/>
        </w:rPr>
        <w:t> </w:t>
      </w:r>
    </w:p>
    <w:p w14:paraId="588A0E90" w14:textId="77777777" w:rsidR="005E4C10" w:rsidRPr="00312847" w:rsidRDefault="005E4C10" w:rsidP="005E4C10">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rPr>
      </w:pPr>
      <w:r w:rsidRPr="00312847">
        <w:rPr>
          <w:rFonts w:ascii="Times New Roman" w:hAnsi="Times New Roman" w:cs="Times New Roman"/>
        </w:rPr>
        <w:t xml:space="preserve">This contract is entered into in the State of Wyoming and will be interpreted and enforced under the laws of that State. Venue for any litigation is Sheridan County. Mare owner will be required to pay any and all legal fees of the Stallion Owner and/or Stallion Agent if found to be in violation of this contract. </w:t>
      </w:r>
      <w:r w:rsidRPr="00312847">
        <w:rPr>
          <w:rFonts w:ascii="MS Mincho" w:eastAsia="MS Mincho" w:hAnsi="MS Mincho" w:cs="MS Mincho"/>
        </w:rPr>
        <w:t> </w:t>
      </w:r>
    </w:p>
    <w:p w14:paraId="435D94A3" w14:textId="77777777" w:rsidR="005E4C10" w:rsidRPr="00312847" w:rsidRDefault="005E4C10" w:rsidP="005E4C10">
      <w:pPr>
        <w:widowControl w:val="0"/>
        <w:autoSpaceDE w:val="0"/>
        <w:autoSpaceDN w:val="0"/>
        <w:adjustRightInd w:val="0"/>
        <w:spacing w:after="240" w:line="340" w:lineRule="atLeast"/>
        <w:rPr>
          <w:rFonts w:ascii="Times" w:hAnsi="Times" w:cs="Times"/>
        </w:rPr>
      </w:pPr>
      <w:r w:rsidRPr="00312847">
        <w:rPr>
          <w:rFonts w:ascii="Times New Roman" w:hAnsi="Times New Roman" w:cs="Times New Roman"/>
        </w:rPr>
        <w:t xml:space="preserve">When Stallion Owner and Mare Owner sign this contract, it will then be binding on both parties, subject to the above terms and conditions. </w:t>
      </w:r>
    </w:p>
    <w:p w14:paraId="781C0163" w14:textId="77777777" w:rsidR="004766A5" w:rsidRDefault="005E4C10" w:rsidP="004766A5">
      <w:pPr>
        <w:widowControl w:val="0"/>
        <w:autoSpaceDE w:val="0"/>
        <w:autoSpaceDN w:val="0"/>
        <w:adjustRightInd w:val="0"/>
        <w:spacing w:after="240" w:line="340" w:lineRule="atLeast"/>
        <w:jc w:val="center"/>
        <w:rPr>
          <w:rFonts w:ascii="Times" w:hAnsi="Times" w:cs="Times"/>
          <w:b/>
          <w:bCs/>
        </w:rPr>
      </w:pPr>
      <w:r w:rsidRPr="00312847">
        <w:rPr>
          <w:rFonts w:ascii="Times" w:hAnsi="Times" w:cs="Times"/>
          <w:b/>
          <w:bCs/>
        </w:rPr>
        <w:t xml:space="preserve">PAYMENT ACCEPTED: CASH, CHECK (made payable to </w:t>
      </w:r>
      <w:r w:rsidR="00312847" w:rsidRPr="00312847">
        <w:rPr>
          <w:rFonts w:ascii="Times" w:hAnsi="Times" w:cs="Times"/>
          <w:b/>
          <w:bCs/>
        </w:rPr>
        <w:t>Reata Enterprises LLC</w:t>
      </w:r>
      <w:r w:rsidR="004766A5">
        <w:rPr>
          <w:rFonts w:ascii="Times" w:hAnsi="Times" w:cs="Times"/>
          <w:b/>
          <w:bCs/>
        </w:rPr>
        <w:t>)</w:t>
      </w:r>
    </w:p>
    <w:p w14:paraId="656E1A70" w14:textId="77777777" w:rsidR="005E4C10" w:rsidRPr="00312847" w:rsidRDefault="004766A5" w:rsidP="004766A5">
      <w:pPr>
        <w:widowControl w:val="0"/>
        <w:autoSpaceDE w:val="0"/>
        <w:autoSpaceDN w:val="0"/>
        <w:adjustRightInd w:val="0"/>
        <w:spacing w:after="240" w:line="340" w:lineRule="atLeast"/>
        <w:jc w:val="center"/>
        <w:rPr>
          <w:rFonts w:ascii="Times" w:hAnsi="Times" w:cs="Times"/>
          <w:b/>
          <w:bCs/>
        </w:rPr>
      </w:pPr>
      <w:r>
        <w:rPr>
          <w:rFonts w:ascii="Times" w:hAnsi="Times" w:cs="Times"/>
          <w:b/>
          <w:bCs/>
        </w:rPr>
        <w:t>And all Credit Cards listed on www.houlihanranch.com</w:t>
      </w:r>
    </w:p>
    <w:p w14:paraId="4BF9350C" w14:textId="77777777" w:rsidR="00312847" w:rsidRPr="00312847" w:rsidRDefault="00312847" w:rsidP="005E4C10">
      <w:pPr>
        <w:widowControl w:val="0"/>
        <w:autoSpaceDE w:val="0"/>
        <w:autoSpaceDN w:val="0"/>
        <w:adjustRightInd w:val="0"/>
        <w:spacing w:after="240" w:line="340" w:lineRule="atLeast"/>
        <w:rPr>
          <w:rFonts w:ascii="Times" w:hAnsi="Times" w:cs="Times"/>
        </w:rPr>
      </w:pPr>
    </w:p>
    <w:p w14:paraId="3274D897" w14:textId="77777777" w:rsidR="005E4C10" w:rsidRPr="00312847" w:rsidRDefault="005E4C10" w:rsidP="005E4C10">
      <w:pPr>
        <w:widowControl w:val="0"/>
        <w:autoSpaceDE w:val="0"/>
        <w:autoSpaceDN w:val="0"/>
        <w:adjustRightInd w:val="0"/>
        <w:spacing w:after="240" w:line="340" w:lineRule="atLeast"/>
        <w:rPr>
          <w:rFonts w:ascii="Times" w:hAnsi="Times" w:cs="Times"/>
        </w:rPr>
      </w:pPr>
      <w:r w:rsidRPr="00312847">
        <w:rPr>
          <w:rFonts w:ascii="Times New Roman" w:hAnsi="Times New Roman" w:cs="Times New Roman"/>
        </w:rPr>
        <w:t xml:space="preserve">A COPY OF THE MARE'S REGISTRATION PAPERS (FRONT AND BACK) MUST BE RETURNED WITH THIS CONTRACT. </w:t>
      </w:r>
    </w:p>
    <w:p w14:paraId="47A5DA6B" w14:textId="77777777" w:rsidR="00312847" w:rsidRPr="00312847" w:rsidRDefault="005E4C10" w:rsidP="005E4C10">
      <w:pPr>
        <w:widowControl w:val="0"/>
        <w:autoSpaceDE w:val="0"/>
        <w:autoSpaceDN w:val="0"/>
        <w:adjustRightInd w:val="0"/>
        <w:spacing w:after="240" w:line="340" w:lineRule="atLeast"/>
        <w:rPr>
          <w:rFonts w:ascii="Times New Roman" w:hAnsi="Times New Roman" w:cs="Times New Roman"/>
        </w:rPr>
      </w:pPr>
      <w:r w:rsidRPr="00312847">
        <w:rPr>
          <w:rFonts w:ascii="Times New Roman" w:hAnsi="Times New Roman" w:cs="Times New Roman"/>
        </w:rPr>
        <w:t>Stallion Ow</w:t>
      </w:r>
      <w:r w:rsidR="00312847" w:rsidRPr="00312847">
        <w:rPr>
          <w:rFonts w:ascii="Times New Roman" w:hAnsi="Times New Roman" w:cs="Times New Roman"/>
        </w:rPr>
        <w:t>ner:</w:t>
      </w:r>
      <w:r w:rsidR="004766A5">
        <w:rPr>
          <w:rFonts w:ascii="Times New Roman" w:hAnsi="Times New Roman" w:cs="Times New Roman"/>
        </w:rPr>
        <w:t xml:space="preserve"> </w:t>
      </w:r>
      <w:bookmarkStart w:id="0" w:name="_GoBack"/>
      <w:bookmarkEnd w:id="0"/>
      <w:r w:rsidR="00312847" w:rsidRPr="00312847">
        <w:rPr>
          <w:rFonts w:ascii="Times New Roman" w:hAnsi="Times New Roman" w:cs="Times New Roman"/>
        </w:rPr>
        <w:t>___________</w:t>
      </w:r>
      <w:r w:rsidR="004766A5">
        <w:rPr>
          <w:rFonts w:ascii="Times New Roman" w:hAnsi="Times New Roman" w:cs="Times New Roman"/>
        </w:rPr>
        <w:t>________</w:t>
      </w:r>
      <w:r w:rsidR="00312847" w:rsidRPr="00312847">
        <w:rPr>
          <w:rFonts w:ascii="Times New Roman" w:hAnsi="Times New Roman" w:cs="Times New Roman"/>
        </w:rPr>
        <w:t>__</w:t>
      </w:r>
      <w:r w:rsidRPr="00312847">
        <w:rPr>
          <w:rFonts w:ascii="Times New Roman" w:hAnsi="Times New Roman" w:cs="Times New Roman"/>
        </w:rPr>
        <w:t xml:space="preserve">Stallion Owner </w:t>
      </w:r>
      <w:proofErr w:type="gramStart"/>
      <w:r w:rsidRPr="00312847">
        <w:rPr>
          <w:rFonts w:ascii="Times New Roman" w:hAnsi="Times New Roman" w:cs="Times New Roman"/>
        </w:rPr>
        <w:t>Signature:_</w:t>
      </w:r>
      <w:proofErr w:type="gramEnd"/>
      <w:r w:rsidRPr="00312847">
        <w:rPr>
          <w:rFonts w:ascii="Times New Roman" w:hAnsi="Times New Roman" w:cs="Times New Roman"/>
        </w:rPr>
        <w:t>__</w:t>
      </w:r>
      <w:r w:rsidR="004766A5">
        <w:rPr>
          <w:rFonts w:ascii="Times New Roman" w:hAnsi="Times New Roman" w:cs="Times New Roman"/>
        </w:rPr>
        <w:t>______________________</w:t>
      </w:r>
      <w:r w:rsidRPr="00312847">
        <w:rPr>
          <w:rFonts w:ascii="Times New Roman" w:hAnsi="Times New Roman" w:cs="Times New Roman"/>
        </w:rPr>
        <w:t xml:space="preserve">______ </w:t>
      </w:r>
      <w:r w:rsidR="00312847" w:rsidRPr="00312847">
        <w:rPr>
          <w:rFonts w:ascii="Times New Roman" w:hAnsi="Times New Roman" w:cs="Times New Roman"/>
        </w:rPr>
        <w:t xml:space="preserve"> </w:t>
      </w:r>
    </w:p>
    <w:p w14:paraId="40B9123D" w14:textId="77777777" w:rsidR="004766A5" w:rsidRDefault="005E4C10" w:rsidP="005E4C10">
      <w:pPr>
        <w:widowControl w:val="0"/>
        <w:autoSpaceDE w:val="0"/>
        <w:autoSpaceDN w:val="0"/>
        <w:adjustRightInd w:val="0"/>
        <w:spacing w:after="240" w:line="340" w:lineRule="atLeast"/>
        <w:rPr>
          <w:rFonts w:ascii="Times New Roman" w:hAnsi="Times New Roman" w:cs="Times New Roman"/>
        </w:rPr>
      </w:pPr>
      <w:r w:rsidRPr="00312847">
        <w:rPr>
          <w:rFonts w:ascii="Times New Roman" w:hAnsi="Times New Roman" w:cs="Times New Roman"/>
        </w:rPr>
        <w:t>Mare Owner: ______________________________Address: ____________</w:t>
      </w:r>
      <w:r w:rsidR="004766A5">
        <w:rPr>
          <w:rFonts w:ascii="Times New Roman" w:hAnsi="Times New Roman" w:cs="Times New Roman"/>
        </w:rPr>
        <w:t>________________________</w:t>
      </w:r>
    </w:p>
    <w:p w14:paraId="16FD800F" w14:textId="77777777" w:rsidR="005E4C10" w:rsidRPr="00312847" w:rsidRDefault="005E4C10" w:rsidP="005E4C10">
      <w:pPr>
        <w:widowControl w:val="0"/>
        <w:autoSpaceDE w:val="0"/>
        <w:autoSpaceDN w:val="0"/>
        <w:adjustRightInd w:val="0"/>
        <w:spacing w:after="240" w:line="340" w:lineRule="atLeast"/>
        <w:rPr>
          <w:rFonts w:ascii="Times" w:hAnsi="Times" w:cs="Times"/>
        </w:rPr>
      </w:pPr>
      <w:r w:rsidRPr="00312847">
        <w:rPr>
          <w:rFonts w:ascii="Times New Roman" w:hAnsi="Times New Roman" w:cs="Times New Roman"/>
        </w:rPr>
        <w:t xml:space="preserve"> Telephone: _______</w:t>
      </w:r>
      <w:r w:rsidR="004766A5">
        <w:rPr>
          <w:rFonts w:ascii="Times New Roman" w:hAnsi="Times New Roman" w:cs="Times New Roman"/>
        </w:rPr>
        <w:t>_____________________</w:t>
      </w:r>
      <w:r w:rsidRPr="00312847">
        <w:rPr>
          <w:rFonts w:ascii="Times New Roman" w:hAnsi="Times New Roman" w:cs="Times New Roman"/>
        </w:rPr>
        <w:t>__Email:</w:t>
      </w:r>
      <w:r w:rsidR="004766A5">
        <w:rPr>
          <w:rFonts w:ascii="Times New Roman" w:hAnsi="Times New Roman" w:cs="Times New Roman"/>
        </w:rPr>
        <w:t xml:space="preserve"> </w:t>
      </w:r>
      <w:r w:rsidRPr="00312847">
        <w:rPr>
          <w:rFonts w:ascii="Times New Roman" w:hAnsi="Times New Roman" w:cs="Times New Roman"/>
        </w:rPr>
        <w:t xml:space="preserve">________________________________________ </w:t>
      </w:r>
    </w:p>
    <w:p w14:paraId="16268762" w14:textId="77777777" w:rsidR="00312847" w:rsidRPr="00312847" w:rsidRDefault="00312847" w:rsidP="005E4C10">
      <w:pPr>
        <w:widowControl w:val="0"/>
        <w:autoSpaceDE w:val="0"/>
        <w:autoSpaceDN w:val="0"/>
        <w:adjustRightInd w:val="0"/>
        <w:spacing w:after="240" w:line="340" w:lineRule="atLeast"/>
        <w:rPr>
          <w:rFonts w:ascii="Times New Roman" w:hAnsi="Times New Roman" w:cs="Times New Roman"/>
        </w:rPr>
      </w:pPr>
    </w:p>
    <w:p w14:paraId="5F247C76" w14:textId="77777777" w:rsidR="00312847" w:rsidRPr="00312847" w:rsidRDefault="005E4C10" w:rsidP="005E4C10">
      <w:pPr>
        <w:widowControl w:val="0"/>
        <w:autoSpaceDE w:val="0"/>
        <w:autoSpaceDN w:val="0"/>
        <w:adjustRightInd w:val="0"/>
        <w:spacing w:after="240" w:line="340" w:lineRule="atLeast"/>
        <w:rPr>
          <w:rFonts w:ascii="MS Mincho" w:eastAsia="MS Mincho" w:hAnsi="MS Mincho" w:cs="MS Mincho"/>
        </w:rPr>
      </w:pPr>
      <w:r w:rsidRPr="00312847">
        <w:rPr>
          <w:rFonts w:ascii="Times New Roman" w:hAnsi="Times New Roman" w:cs="Times New Roman"/>
        </w:rPr>
        <w:t>Mare Owner Signature: _____________________________</w:t>
      </w:r>
      <w:r w:rsidR="004766A5">
        <w:rPr>
          <w:rFonts w:ascii="Times New Roman" w:hAnsi="Times New Roman" w:cs="Times New Roman"/>
        </w:rPr>
        <w:t>__________</w:t>
      </w:r>
      <w:r w:rsidRPr="00312847">
        <w:rPr>
          <w:rFonts w:ascii="Times New Roman" w:hAnsi="Times New Roman" w:cs="Times New Roman"/>
        </w:rPr>
        <w:t>____Date:</w:t>
      </w:r>
      <w:r w:rsidR="004766A5">
        <w:rPr>
          <w:rFonts w:ascii="Times New Roman" w:hAnsi="Times New Roman" w:cs="Times New Roman"/>
        </w:rPr>
        <w:t xml:space="preserve"> </w:t>
      </w:r>
      <w:r w:rsidRPr="00312847">
        <w:rPr>
          <w:rFonts w:ascii="Times New Roman" w:hAnsi="Times New Roman" w:cs="Times New Roman"/>
        </w:rPr>
        <w:t>___________________</w:t>
      </w:r>
      <w:r w:rsidRPr="00312847">
        <w:rPr>
          <w:rFonts w:ascii="MS Mincho" w:eastAsia="MS Mincho" w:hAnsi="MS Mincho" w:cs="MS Mincho"/>
        </w:rPr>
        <w:t> </w:t>
      </w:r>
    </w:p>
    <w:p w14:paraId="15C7AE1C" w14:textId="77777777" w:rsidR="00312847" w:rsidRPr="00312847" w:rsidRDefault="005E4C10" w:rsidP="005E4C10">
      <w:pPr>
        <w:widowControl w:val="0"/>
        <w:autoSpaceDE w:val="0"/>
        <w:autoSpaceDN w:val="0"/>
        <w:adjustRightInd w:val="0"/>
        <w:spacing w:after="240" w:line="340" w:lineRule="atLeast"/>
        <w:rPr>
          <w:rFonts w:ascii="Times New Roman" w:hAnsi="Times New Roman" w:cs="Times New Roman"/>
        </w:rPr>
      </w:pPr>
      <w:r w:rsidRPr="00312847">
        <w:rPr>
          <w:rFonts w:ascii="Times New Roman" w:hAnsi="Times New Roman" w:cs="Times New Roman"/>
        </w:rPr>
        <w:t>Name of Mare Owner as it should appear on Breeder's Certificate:</w:t>
      </w:r>
      <w:r w:rsidR="004766A5">
        <w:rPr>
          <w:rFonts w:ascii="Times New Roman" w:hAnsi="Times New Roman" w:cs="Times New Roman"/>
        </w:rPr>
        <w:t xml:space="preserve"> </w:t>
      </w:r>
      <w:r w:rsidRPr="00312847">
        <w:rPr>
          <w:rFonts w:ascii="Times New Roman" w:hAnsi="Times New Roman" w:cs="Times New Roman"/>
        </w:rPr>
        <w:t>__</w:t>
      </w:r>
      <w:r w:rsidR="004766A5">
        <w:rPr>
          <w:rFonts w:ascii="Times New Roman" w:hAnsi="Times New Roman" w:cs="Times New Roman"/>
        </w:rPr>
        <w:t>_______________________________</w:t>
      </w:r>
    </w:p>
    <w:p w14:paraId="286F2996" w14:textId="77777777" w:rsidR="00BE23B3" w:rsidRPr="004766A5" w:rsidRDefault="005E4C10" w:rsidP="004766A5">
      <w:pPr>
        <w:widowControl w:val="0"/>
        <w:autoSpaceDE w:val="0"/>
        <w:autoSpaceDN w:val="0"/>
        <w:adjustRightInd w:val="0"/>
        <w:spacing w:after="240" w:line="340" w:lineRule="atLeast"/>
        <w:rPr>
          <w:rFonts w:ascii="Times" w:hAnsi="Times" w:cs="Times"/>
        </w:rPr>
      </w:pPr>
      <w:r w:rsidRPr="00312847">
        <w:rPr>
          <w:rFonts w:ascii="Times" w:hAnsi="Times" w:cs="Times"/>
          <w:b/>
          <w:bCs/>
        </w:rPr>
        <w:t xml:space="preserve">Questions? Contact: </w:t>
      </w:r>
      <w:r w:rsidR="00312847" w:rsidRPr="00312847">
        <w:rPr>
          <w:rFonts w:ascii="Times" w:hAnsi="Times" w:cs="Times"/>
          <w:b/>
          <w:bCs/>
        </w:rPr>
        <w:t>Reata Brannaman at (307</w:t>
      </w:r>
      <w:r w:rsidRPr="00312847">
        <w:rPr>
          <w:rFonts w:ascii="Times" w:hAnsi="Times" w:cs="Times"/>
          <w:b/>
          <w:bCs/>
        </w:rPr>
        <w:t xml:space="preserve">) </w:t>
      </w:r>
      <w:r w:rsidR="00312847" w:rsidRPr="00312847">
        <w:rPr>
          <w:rFonts w:ascii="Times" w:hAnsi="Times" w:cs="Times"/>
          <w:b/>
          <w:bCs/>
        </w:rPr>
        <w:t>752-7987</w:t>
      </w:r>
      <w:r w:rsidRPr="00312847">
        <w:rPr>
          <w:rFonts w:ascii="Times" w:hAnsi="Times" w:cs="Times"/>
          <w:b/>
          <w:bCs/>
        </w:rPr>
        <w:t xml:space="preserve"> or Candice </w:t>
      </w:r>
      <w:proofErr w:type="spellStart"/>
      <w:r w:rsidRPr="00312847">
        <w:rPr>
          <w:rFonts w:ascii="Times" w:hAnsi="Times" w:cs="Times"/>
          <w:b/>
          <w:bCs/>
        </w:rPr>
        <w:t>Carden</w:t>
      </w:r>
      <w:proofErr w:type="spellEnd"/>
      <w:r w:rsidRPr="00312847">
        <w:rPr>
          <w:rFonts w:ascii="Times" w:hAnsi="Times" w:cs="Times"/>
          <w:b/>
          <w:bCs/>
        </w:rPr>
        <w:t xml:space="preserve">, DVM, at (307) 763-6073 Website: </w:t>
      </w:r>
      <w:r w:rsidR="00312847" w:rsidRPr="00312847">
        <w:rPr>
          <w:rFonts w:ascii="Times" w:hAnsi="Times" w:cs="Times"/>
          <w:b/>
          <w:bCs/>
          <w:color w:val="00006D"/>
        </w:rPr>
        <w:t>www.houlihanranch.com</w:t>
      </w:r>
      <w:r w:rsidRPr="00312847">
        <w:rPr>
          <w:rFonts w:ascii="Times" w:hAnsi="Times" w:cs="Times"/>
          <w:b/>
          <w:bCs/>
          <w:color w:val="00006D"/>
        </w:rPr>
        <w:t xml:space="preserve"> </w:t>
      </w:r>
      <w:r w:rsidRPr="00312847">
        <w:rPr>
          <w:rFonts w:ascii="Times" w:hAnsi="Times" w:cs="Times"/>
          <w:b/>
          <w:bCs/>
        </w:rPr>
        <w:t xml:space="preserve">Email: </w:t>
      </w:r>
      <w:r w:rsidR="00312847" w:rsidRPr="00312847">
        <w:rPr>
          <w:rFonts w:ascii="Times" w:hAnsi="Times" w:cs="Times"/>
          <w:b/>
          <w:bCs/>
        </w:rPr>
        <w:t>reataenterprises24</w:t>
      </w:r>
      <w:r w:rsidRPr="00312847">
        <w:rPr>
          <w:rFonts w:ascii="Times" w:hAnsi="Times" w:cs="Times"/>
          <w:b/>
          <w:bCs/>
        </w:rPr>
        <w:t xml:space="preserve">@gmail.com </w:t>
      </w:r>
    </w:p>
    <w:sectPr w:rsidR="00BE23B3" w:rsidRPr="004766A5" w:rsidSect="00312847">
      <w:pgSz w:w="12240" w:h="15840"/>
      <w:pgMar w:top="1440" w:right="630" w:bottom="1440" w:left="9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785918"/>
    <w:multiLevelType w:val="hybridMultilevel"/>
    <w:tmpl w:val="4F1A2DCC"/>
    <w:lvl w:ilvl="0" w:tplc="5602EE1A">
      <w:start w:val="2"/>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D6CF4"/>
    <w:multiLevelType w:val="hybridMultilevel"/>
    <w:tmpl w:val="40F8FDC8"/>
    <w:lvl w:ilvl="0" w:tplc="6F905AE4">
      <w:start w:val="2"/>
      <w:numFmt w:val="decimal"/>
      <w:lvlText w:val="%1."/>
      <w:lvlJc w:val="left"/>
      <w:pPr>
        <w:ind w:left="1080" w:hanging="360"/>
      </w:pPr>
      <w:rPr>
        <w:rFonts w:ascii="MS Mincho" w:eastAsia="MS Mincho" w:hAnsi="MS Mincho" w:cs="MS Mincho"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841229"/>
    <w:multiLevelType w:val="hybridMultilevel"/>
    <w:tmpl w:val="57888D8A"/>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ABE23DE"/>
    <w:multiLevelType w:val="hybridMultilevel"/>
    <w:tmpl w:val="EC205082"/>
    <w:lvl w:ilvl="0" w:tplc="A92C808C">
      <w:start w:val="2"/>
      <w:numFmt w:val="bullet"/>
      <w:lvlText w:val=""/>
      <w:lvlJc w:val="left"/>
      <w:pPr>
        <w:ind w:left="1080" w:hanging="360"/>
      </w:pPr>
      <w:rPr>
        <w:rFonts w:ascii="Wingdings" w:eastAsiaTheme="minorHAnsi" w:hAnsi="Wingdings" w:cs="Times New Roman" w:hint="default"/>
        <w:sz w:val="3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10"/>
    <w:rsid w:val="0015570C"/>
    <w:rsid w:val="00312847"/>
    <w:rsid w:val="004766A5"/>
    <w:rsid w:val="005E4C10"/>
    <w:rsid w:val="005F684F"/>
    <w:rsid w:val="006E3661"/>
    <w:rsid w:val="008048BC"/>
    <w:rsid w:val="00B3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C5D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1066</Words>
  <Characters>6079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Reata Brannaman</dc:creator>
  <cp:keywords/>
  <dc:description/>
  <cp:lastModifiedBy>Reata Brannaman</cp:lastModifiedBy>
  <cp:revision>1</cp:revision>
  <dcterms:created xsi:type="dcterms:W3CDTF">2017-01-26T17:21:00Z</dcterms:created>
  <dcterms:modified xsi:type="dcterms:W3CDTF">2017-01-26T17:51:00Z</dcterms:modified>
</cp:coreProperties>
</file>